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4DAF" w14:textId="77777777" w:rsidR="000265F0" w:rsidRDefault="000265F0" w:rsidP="00745324">
      <w:pPr>
        <w:pStyle w:val="Corpo"/>
      </w:pPr>
    </w:p>
    <w:p w14:paraId="0B611BA1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Ao Presidente da C</w:t>
      </w:r>
      <w:r>
        <w:rPr>
          <w:sz w:val="24"/>
          <w:szCs w:val="24"/>
        </w:rPr>
        <w:t>â</w:t>
      </w:r>
      <w:r>
        <w:rPr>
          <w:sz w:val="24"/>
          <w:szCs w:val="24"/>
          <w:lang w:val="pt-PT"/>
        </w:rPr>
        <w:t>mara Municipal de São Paulo, Nobre Vereador Milton Leite</w:t>
      </w:r>
    </w:p>
    <w:p w14:paraId="276D95EE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Aos Nobres Vereadores do Munic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 xml:space="preserve">pio de São Paulo </w:t>
      </w:r>
    </w:p>
    <w:p w14:paraId="321D85E8" w14:textId="77777777" w:rsidR="000265F0" w:rsidRDefault="000265F0" w:rsidP="00745324">
      <w:pPr>
        <w:pStyle w:val="Corpo"/>
        <w:rPr>
          <w:sz w:val="24"/>
          <w:szCs w:val="24"/>
        </w:rPr>
      </w:pPr>
    </w:p>
    <w:p w14:paraId="31A6E2D5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Exmos. Vereadores </w:t>
      </w:r>
    </w:p>
    <w:p w14:paraId="6A58DF24" w14:textId="77777777" w:rsidR="000265F0" w:rsidRDefault="000265F0" w:rsidP="00745324">
      <w:pPr>
        <w:pStyle w:val="Corpo"/>
        <w:rPr>
          <w:sz w:val="24"/>
          <w:szCs w:val="24"/>
        </w:rPr>
      </w:pPr>
    </w:p>
    <w:p w14:paraId="6E755924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es-ES_tradnl"/>
        </w:rPr>
        <w:t>A Frente S</w:t>
      </w:r>
      <w:r>
        <w:rPr>
          <w:sz w:val="24"/>
          <w:szCs w:val="24"/>
          <w:lang w:val="pt-PT"/>
        </w:rPr>
        <w:t>ão Paulo pela Vida (FSPPV), organização que congrega cerca de 500 entidades e coletivos da sociedade civil em torno das questões urbanas na cidade de São Paulo, por suas entidades coordenadoras, o Movimento Defenda São Paulo; o F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rum Verde Permanente de Parques, Pra</w:t>
      </w:r>
      <w:r>
        <w:rPr>
          <w:sz w:val="24"/>
          <w:szCs w:val="24"/>
        </w:rPr>
        <w:t>ç</w:t>
      </w:r>
      <w:r>
        <w:rPr>
          <w:sz w:val="24"/>
          <w:szCs w:val="24"/>
          <w:lang w:val="pt-PT"/>
        </w:rPr>
        <w:t xml:space="preserve">as e 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reas Verdes; a Federação das Associaçõ</w:t>
      </w:r>
      <w:r>
        <w:rPr>
          <w:sz w:val="24"/>
          <w:szCs w:val="24"/>
          <w:lang w:val="it-IT"/>
        </w:rPr>
        <w:t>es Comunit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rias do Estado de São Paulo (FACESP); o Movimento dos Trabalhadores Sem-Teto (MTST), a União dos Movimentos de Moradia (UMM), em conjunto com o F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rum SP, que re</w:t>
      </w:r>
      <w:r>
        <w:rPr>
          <w:sz w:val="24"/>
          <w:szCs w:val="24"/>
        </w:rPr>
        <w:t>ú</w:t>
      </w:r>
      <w:r>
        <w:rPr>
          <w:sz w:val="24"/>
          <w:szCs w:val="24"/>
          <w:lang w:val="pt-PT"/>
        </w:rPr>
        <w:t>ne as principais entidades acad</w:t>
      </w:r>
      <w:r>
        <w:rPr>
          <w:sz w:val="24"/>
          <w:szCs w:val="24"/>
        </w:rPr>
        <w:t>ê</w:t>
      </w:r>
      <w:r>
        <w:rPr>
          <w:sz w:val="24"/>
          <w:szCs w:val="24"/>
          <w:lang w:val="pt-PT"/>
        </w:rPr>
        <w:t>micas e profissionais de cidade, e os urbanistas, gestores p</w:t>
      </w:r>
      <w:r>
        <w:rPr>
          <w:sz w:val="24"/>
          <w:szCs w:val="24"/>
        </w:rPr>
        <w:t>ú</w:t>
      </w:r>
      <w:r>
        <w:rPr>
          <w:sz w:val="24"/>
          <w:szCs w:val="24"/>
          <w:lang w:val="pt-PT"/>
        </w:rPr>
        <w:t>blicos e pesquisadores de pol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tica urbana de S</w:t>
      </w:r>
      <w:r>
        <w:rPr>
          <w:sz w:val="24"/>
          <w:szCs w:val="24"/>
          <w:lang w:val="pt-PT"/>
        </w:rPr>
        <w:t xml:space="preserve">ão Paulo, vem, por meio desta, solicitar </w:t>
      </w:r>
      <w:proofErr w:type="spellStart"/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</w:t>
      </w:r>
      <w:proofErr w:type="spellEnd"/>
      <w:r>
        <w:rPr>
          <w:sz w:val="24"/>
          <w:szCs w:val="24"/>
          <w:lang w:val="pt-PT"/>
        </w:rPr>
        <w:t>mara Municipal de São Paulo que mantenha os vetos promovidos pelo prefeito Ricardo Nunes ao sancionar a Lei 18.081/2024, que trata da revisão da Lei 16.402/2016, Lei de Parcelamento, Uso e Ocupação do Solo do Munic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pio de São Paulo, conhecida como Lei do Zoneamento.</w:t>
      </w:r>
    </w:p>
    <w:p w14:paraId="26E9BDF4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O prefeito, ao promover 58 vetos no Projeto de Lei 586/2023 aprovado pelo Poder Legislativo, acatou recomendaçõ</w:t>
      </w:r>
      <w:r w:rsidRPr="00745324">
        <w:rPr>
          <w:sz w:val="24"/>
          <w:szCs w:val="24"/>
        </w:rPr>
        <w:t>es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cnicas do corpo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cnico e de gestores do Poder Executivo, que coincidem com as razões de pedir de vetos pleiteados por esta Frente, pela comunidade acad</w:t>
      </w:r>
      <w:r>
        <w:rPr>
          <w:sz w:val="24"/>
          <w:szCs w:val="24"/>
        </w:rPr>
        <w:t>ê</w:t>
      </w:r>
      <w:r>
        <w:rPr>
          <w:sz w:val="24"/>
          <w:szCs w:val="24"/>
          <w:lang w:val="pt-PT"/>
        </w:rPr>
        <w:t>mica e pelos profissionais que assinam este manifesto atrav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s do F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 xml:space="preserve">rum SP, como consta dos respectivos documentos apresentados.  </w:t>
      </w:r>
    </w:p>
    <w:p w14:paraId="7029077D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Em que pese nem todos os vetos requeridos por esse conjunto de entidades tenham sido acatados, entendemos que a intervenção do prefeito por meio dos vetos por ele apostos teve o efeito de eliminar inclusive alguns dispositivos introduzidos no Projeto de Lei 586/2023 na </w:t>
      </w:r>
      <w:r>
        <w:rPr>
          <w:sz w:val="24"/>
          <w:szCs w:val="24"/>
        </w:rPr>
        <w:t>ú</w:t>
      </w:r>
      <w:r>
        <w:rPr>
          <w:sz w:val="24"/>
          <w:szCs w:val="24"/>
          <w:lang w:val="pt-PT"/>
        </w:rPr>
        <w:t>ltima hora e que agravariam enormemente os problemas ambientais, urban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sticos, de mobilidade e de impacto paisag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stico da cidade e que criariam inseguran</w:t>
      </w: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jurí</w:t>
      </w:r>
      <w:proofErr w:type="spellEnd"/>
      <w:r>
        <w:rPr>
          <w:sz w:val="24"/>
          <w:szCs w:val="24"/>
          <w:lang w:val="it-IT"/>
        </w:rPr>
        <w:t xml:space="preserve">dica. </w:t>
      </w:r>
    </w:p>
    <w:p w14:paraId="71113C0B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Nessa perspectiva, solicitamos que a C</w:t>
      </w:r>
      <w:r>
        <w:rPr>
          <w:sz w:val="24"/>
          <w:szCs w:val="24"/>
        </w:rPr>
        <w:t>â</w:t>
      </w:r>
      <w:r>
        <w:rPr>
          <w:sz w:val="24"/>
          <w:szCs w:val="24"/>
          <w:lang w:val="pt-PT"/>
        </w:rPr>
        <w:t>mara Municipal ratifique os vetos promovidos pelo prefeito.</w:t>
      </w:r>
    </w:p>
    <w:p w14:paraId="3D397918" w14:textId="77777777" w:rsidR="000265F0" w:rsidRDefault="000265F0" w:rsidP="00745324">
      <w:pPr>
        <w:pStyle w:val="Corpo"/>
        <w:rPr>
          <w:sz w:val="24"/>
          <w:szCs w:val="24"/>
        </w:rPr>
      </w:pPr>
    </w:p>
    <w:p w14:paraId="60E75460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Atenciosamente, </w:t>
      </w:r>
    </w:p>
    <w:p w14:paraId="259CCBBB" w14:textId="77777777" w:rsidR="000265F0" w:rsidRDefault="000265F0" w:rsidP="00745324">
      <w:pPr>
        <w:pStyle w:val="Corpo"/>
        <w:rPr>
          <w:sz w:val="24"/>
          <w:szCs w:val="24"/>
        </w:rPr>
      </w:pPr>
    </w:p>
    <w:p w14:paraId="0B408B25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  <w:lang w:val="es-ES_tradnl"/>
        </w:rPr>
        <w:t>Frente S</w:t>
      </w:r>
      <w:r>
        <w:rPr>
          <w:sz w:val="24"/>
          <w:szCs w:val="24"/>
          <w:lang w:val="pt-PT"/>
        </w:rPr>
        <w:t>ão Paulo Pela Vida</w:t>
      </w:r>
    </w:p>
    <w:p w14:paraId="4626C57C" w14:textId="77777777" w:rsidR="000265F0" w:rsidRDefault="00000000" w:rsidP="00745324">
      <w:pPr>
        <w:pStyle w:val="Corpo"/>
        <w:rPr>
          <w:sz w:val="24"/>
          <w:szCs w:val="24"/>
        </w:rPr>
      </w:pPr>
      <w:r>
        <w:rPr>
          <w:sz w:val="24"/>
          <w:szCs w:val="24"/>
        </w:rPr>
        <w:t>F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de-DE"/>
        </w:rPr>
        <w:t>rum SP</w:t>
      </w:r>
    </w:p>
    <w:p w14:paraId="587304FB" w14:textId="77777777" w:rsidR="000265F0" w:rsidRDefault="00000000" w:rsidP="00745324">
      <w:pPr>
        <w:pStyle w:val="Corpo"/>
        <w:rPr>
          <w:sz w:val="24"/>
          <w:szCs w:val="24"/>
        </w:rPr>
      </w:pPr>
      <w:r w:rsidRPr="00745324">
        <w:rPr>
          <w:sz w:val="24"/>
          <w:szCs w:val="24"/>
        </w:rPr>
        <w:t>Conselheiros Municipais de Política Urbana</w:t>
      </w:r>
    </w:p>
    <w:p w14:paraId="4F92F058" w14:textId="77777777" w:rsidR="000265F0" w:rsidRDefault="000265F0" w:rsidP="00745324">
      <w:pPr>
        <w:pStyle w:val="Corpo"/>
      </w:pPr>
    </w:p>
    <w:sectPr w:rsidR="000265F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297A" w14:textId="77777777" w:rsidR="0014388D" w:rsidRDefault="0014388D">
      <w:r>
        <w:separator/>
      </w:r>
    </w:p>
  </w:endnote>
  <w:endnote w:type="continuationSeparator" w:id="0">
    <w:p w14:paraId="18C19673" w14:textId="77777777" w:rsidR="0014388D" w:rsidRDefault="0014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5F8D" w14:textId="77777777" w:rsidR="000265F0" w:rsidRDefault="00026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B3E4" w14:textId="77777777" w:rsidR="0014388D" w:rsidRDefault="0014388D">
      <w:r>
        <w:separator/>
      </w:r>
    </w:p>
  </w:footnote>
  <w:footnote w:type="continuationSeparator" w:id="0">
    <w:p w14:paraId="489633A3" w14:textId="77777777" w:rsidR="0014388D" w:rsidRDefault="0014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2DF2" w14:textId="77777777" w:rsidR="000265F0" w:rsidRDefault="00000000">
    <w:pPr>
      <w:pStyle w:val="CabealhoeRodap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3E34F3C8" wp14:editId="10791899">
          <wp:extent cx="1723468" cy="1723468"/>
          <wp:effectExtent l="0" t="0" r="0" b="0"/>
          <wp:docPr id="1073741825" name="officeArt object" descr="imagem-colada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-colada.tiff" descr="imagem-colada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468" cy="17234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F0"/>
    <w:rsid w:val="000265F0"/>
    <w:rsid w:val="0014388D"/>
    <w:rsid w:val="007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DE8"/>
  <w15:docId w15:val="{7033BCF3-63F2-4F53-814A-75CDECD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Antonio Teixeira da Silva</cp:lastModifiedBy>
  <cp:revision>2</cp:revision>
  <dcterms:created xsi:type="dcterms:W3CDTF">2024-02-14T16:32:00Z</dcterms:created>
  <dcterms:modified xsi:type="dcterms:W3CDTF">2024-02-14T16:32:00Z</dcterms:modified>
</cp:coreProperties>
</file>